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A0C9" w14:textId="56843205" w:rsidR="001608D6" w:rsidRDefault="001608D6" w:rsidP="001608D6">
      <w:pPr>
        <w:pStyle w:val="Heading2"/>
      </w:pPr>
      <w:r w:rsidRPr="009A07D6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7FCF59" wp14:editId="4A424187">
            <wp:simplePos x="0" y="0"/>
            <wp:positionH relativeFrom="margin">
              <wp:posOffset>0</wp:posOffset>
            </wp:positionH>
            <wp:positionV relativeFrom="line">
              <wp:posOffset>249555</wp:posOffset>
            </wp:positionV>
            <wp:extent cx="2240915" cy="942339"/>
            <wp:effectExtent l="0" t="0" r="6985" b="0"/>
            <wp:wrapTopAndBottom/>
            <wp:docPr id="9" name="Picture 12" descr="Circle logo of the National Federation of the Blind of California with the tagline &quot;live the life you want.&quot;">
              <a:extLst xmlns:a="http://schemas.openxmlformats.org/drawingml/2006/main">
                <a:ext uri="{FF2B5EF4-FFF2-40B4-BE49-F238E27FC236}">
                  <a16:creationId xmlns:a16="http://schemas.microsoft.com/office/drawing/2014/main" id="{2754B749-AA1C-4DD5-85B6-B80E6549D3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rcle logo of the National Federation of the Blind of California with the tagline &quot;live the life you want.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942339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5C669CC" w14:textId="77777777" w:rsidR="001608D6" w:rsidRDefault="001608D6" w:rsidP="001608D6">
      <w:pPr>
        <w:pStyle w:val="Heading2"/>
      </w:pPr>
    </w:p>
    <w:p w14:paraId="0D818276" w14:textId="5BBB26A5" w:rsidR="001608D6" w:rsidRDefault="001608D6" w:rsidP="001608D6">
      <w:pPr>
        <w:pStyle w:val="Heading2"/>
      </w:pPr>
      <w:r>
        <w:t>National Federation of the Blind of California Agenda</w:t>
      </w:r>
    </w:p>
    <w:p w14:paraId="4E894783" w14:textId="5FC7C29A" w:rsidR="001608D6" w:rsidRPr="009A07D6" w:rsidRDefault="001608D6" w:rsidP="001608D6">
      <w:pPr>
        <w:pStyle w:val="Heading2"/>
      </w:pPr>
      <w:r w:rsidRPr="009A07D6">
        <w:t>Friday, March 13, 2026</w:t>
      </w:r>
    </w:p>
    <w:p w14:paraId="0389532C" w14:textId="77777777" w:rsidR="001608D6" w:rsidRPr="009A07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</w:p>
    <w:p w14:paraId="464865A6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Registration</w:t>
      </w:r>
    </w:p>
    <w:p w14:paraId="627060A7" w14:textId="77777777" w:rsidR="001608D6" w:rsidRPr="009A07D6" w:rsidRDefault="001608D6" w:rsidP="001608D6">
      <w:pPr>
        <w:spacing w:line="278" w:lineRule="auto"/>
        <w:rPr>
          <w:rFonts w:ascii="Tahoma" w:hAnsi="Tahoma" w:cs="Tahoma"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1:00 PM–</w:t>
      </w:r>
      <w:r>
        <w:rPr>
          <w:rFonts w:ascii="Tahoma" w:hAnsi="Tahoma" w:cs="Tahoma"/>
          <w:b/>
          <w:sz w:val="24"/>
          <w:szCs w:val="24"/>
        </w:rPr>
        <w:t>4</w:t>
      </w:r>
      <w:r w:rsidRPr="009A07D6">
        <w:rPr>
          <w:rFonts w:ascii="Tahoma" w:hAnsi="Tahoma" w:cs="Tahoma"/>
          <w:b/>
          <w:sz w:val="24"/>
          <w:szCs w:val="24"/>
        </w:rPr>
        <w:t>:</w:t>
      </w:r>
      <w:r>
        <w:rPr>
          <w:rFonts w:ascii="Tahoma" w:hAnsi="Tahoma" w:cs="Tahoma"/>
          <w:b/>
          <w:sz w:val="24"/>
          <w:szCs w:val="24"/>
        </w:rPr>
        <w:t>45</w:t>
      </w:r>
      <w:r w:rsidRPr="009A07D6">
        <w:rPr>
          <w:rFonts w:ascii="Tahoma" w:hAnsi="Tahoma" w:cs="Tahoma"/>
          <w:b/>
          <w:sz w:val="24"/>
          <w:szCs w:val="24"/>
        </w:rPr>
        <w:t xml:space="preserve"> PM and 7:00 PM–9:00 PM</w:t>
      </w:r>
      <w:r w:rsidRPr="009A07D6">
        <w:rPr>
          <w:rFonts w:ascii="Tahoma" w:hAnsi="Tahoma" w:cs="Tahoma"/>
          <w:sz w:val="24"/>
          <w:szCs w:val="24"/>
        </w:rPr>
        <w:br/>
        <w:t>Registration Table Open – Orangewood Foyer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>Tiffany Manosh, President, River City Chapter – Coordinator</w:t>
      </w:r>
    </w:p>
    <w:p w14:paraId="0C38CE39" w14:textId="77777777" w:rsidR="001608D6" w:rsidRPr="009A07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</w:p>
    <w:p w14:paraId="7A4C153B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Hospitality Suite</w:t>
      </w:r>
    </w:p>
    <w:p w14:paraId="53D75EEF" w14:textId="77777777" w:rsidR="001608D6" w:rsidRPr="009A07D6" w:rsidRDefault="001608D6" w:rsidP="001608D6">
      <w:pPr>
        <w:spacing w:line="278" w:lineRule="auto"/>
        <w:rPr>
          <w:rFonts w:ascii="Tahoma" w:hAnsi="Tahoma" w:cs="Tahoma"/>
          <w:i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4:00 PM—7:00 PM</w:t>
      </w:r>
      <w:r w:rsidRPr="009A07D6">
        <w:rPr>
          <w:rFonts w:ascii="Tahoma" w:hAnsi="Tahoma" w:cs="Tahoma"/>
          <w:sz w:val="24"/>
          <w:szCs w:val="24"/>
        </w:rPr>
        <w:t xml:space="preserve"> – Dinner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>Cheryl Thurston, President, Inland Empire Chapter – Coordinator</w:t>
      </w:r>
    </w:p>
    <w:p w14:paraId="0861E340" w14:textId="77777777" w:rsidR="001608D6" w:rsidRPr="009A07D6" w:rsidRDefault="001608D6" w:rsidP="001608D6">
      <w:pPr>
        <w:spacing w:line="278" w:lineRule="auto"/>
        <w:rPr>
          <w:rFonts w:ascii="Tahoma" w:hAnsi="Tahoma" w:cs="Tahoma"/>
          <w:i/>
          <w:sz w:val="24"/>
          <w:szCs w:val="24"/>
        </w:rPr>
      </w:pPr>
    </w:p>
    <w:p w14:paraId="2E57BB5C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proofErr w:type="spellStart"/>
      <w:r w:rsidRPr="001608D6">
        <w:rPr>
          <w:b/>
          <w:bCs/>
          <w:u w:val="single"/>
        </w:rPr>
        <w:t>DeafBlind</w:t>
      </w:r>
      <w:proofErr w:type="spellEnd"/>
      <w:r w:rsidRPr="001608D6">
        <w:rPr>
          <w:b/>
          <w:bCs/>
          <w:u w:val="single"/>
        </w:rPr>
        <w:t xml:space="preserve"> Division</w:t>
      </w:r>
    </w:p>
    <w:p w14:paraId="76BB793B" w14:textId="77777777" w:rsidR="001608D6" w:rsidRPr="009A07D6" w:rsidRDefault="001608D6" w:rsidP="001608D6">
      <w:pPr>
        <w:spacing w:line="278" w:lineRule="auto"/>
        <w:rPr>
          <w:rFonts w:ascii="Tahoma" w:hAnsi="Tahoma" w:cs="Tahoma"/>
          <w:i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2:30 PM–3:15 PM</w:t>
      </w:r>
      <w:r w:rsidRPr="009A07D6">
        <w:rPr>
          <w:rFonts w:ascii="Tahoma" w:hAnsi="Tahoma" w:cs="Tahoma"/>
          <w:sz w:val="24"/>
          <w:szCs w:val="24"/>
        </w:rPr>
        <w:t xml:space="preserve"> – Orangewood 1 and 2 Meeting Room 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>Angela Fowler, President</w:t>
      </w:r>
    </w:p>
    <w:p w14:paraId="1126D136" w14:textId="77777777" w:rsidR="001608D6" w:rsidRPr="00FF377C" w:rsidRDefault="001608D6" w:rsidP="001608D6">
      <w:pPr>
        <w:rPr>
          <w:rFonts w:ascii="Tahoma" w:hAnsi="Tahoma" w:cs="Tahoma"/>
          <w:bCs/>
          <w:sz w:val="24"/>
          <w:szCs w:val="24"/>
        </w:rPr>
      </w:pPr>
      <w:r w:rsidRPr="00FF377C">
        <w:rPr>
          <w:rFonts w:ascii="Tahoma" w:hAnsi="Tahoma" w:cs="Tahoma"/>
          <w:bCs/>
          <w:sz w:val="24"/>
          <w:szCs w:val="24"/>
        </w:rPr>
        <w:t xml:space="preserve">Connect with other </w:t>
      </w:r>
      <w:proofErr w:type="spellStart"/>
      <w:r w:rsidRPr="00FF377C">
        <w:rPr>
          <w:rFonts w:ascii="Tahoma" w:hAnsi="Tahoma" w:cs="Tahoma"/>
          <w:bCs/>
          <w:sz w:val="24"/>
          <w:szCs w:val="24"/>
        </w:rPr>
        <w:t>DeafBlind</w:t>
      </w:r>
      <w:proofErr w:type="spellEnd"/>
      <w:r w:rsidRPr="00FF377C">
        <w:rPr>
          <w:rFonts w:ascii="Tahoma" w:hAnsi="Tahoma" w:cs="Tahoma"/>
          <w:bCs/>
          <w:sz w:val="24"/>
          <w:szCs w:val="24"/>
        </w:rPr>
        <w:t xml:space="preserve"> individuals</w:t>
      </w:r>
    </w:p>
    <w:p w14:paraId="1934B300" w14:textId="77777777" w:rsidR="001608D6" w:rsidRDefault="001608D6" w:rsidP="001608D6">
      <w:pPr>
        <w:rPr>
          <w:rFonts w:ascii="Tahoma" w:hAnsi="Tahoma" w:cs="Tahoma"/>
          <w:b/>
          <w:sz w:val="24"/>
          <w:szCs w:val="24"/>
        </w:rPr>
      </w:pPr>
    </w:p>
    <w:p w14:paraId="15C3CB30" w14:textId="77777777" w:rsidR="001608D6" w:rsidRDefault="001608D6" w:rsidP="001608D6">
      <w:pPr>
        <w:rPr>
          <w:rFonts w:ascii="Tahoma" w:hAnsi="Tahoma" w:cs="Tahoma"/>
          <w:b/>
          <w:sz w:val="24"/>
          <w:szCs w:val="24"/>
        </w:rPr>
      </w:pPr>
    </w:p>
    <w:p w14:paraId="1356AF28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Orientation Center for the Blind (OCB) Alumni Association Inc.</w:t>
      </w:r>
    </w:p>
    <w:p w14:paraId="7F8A4647" w14:textId="77777777" w:rsidR="001608D6" w:rsidRDefault="001608D6" w:rsidP="001608D6">
      <w:pPr>
        <w:spacing w:line="278" w:lineRule="auto"/>
        <w:rPr>
          <w:rFonts w:ascii="Tahoma" w:hAnsi="Tahoma" w:cs="Tahoma"/>
          <w:i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2:30 PM–3:15 PM</w:t>
      </w:r>
      <w:r w:rsidRPr="009A07D6">
        <w:rPr>
          <w:rFonts w:ascii="Tahoma" w:hAnsi="Tahoma" w:cs="Tahoma"/>
          <w:sz w:val="24"/>
          <w:szCs w:val="24"/>
        </w:rPr>
        <w:t xml:space="preserve"> – Orangewood 3 Meeting Room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>David Chan, President</w:t>
      </w:r>
    </w:p>
    <w:p w14:paraId="76B70D32" w14:textId="77777777" w:rsidR="001608D6" w:rsidRPr="00FF377C" w:rsidRDefault="001608D6" w:rsidP="001608D6">
      <w:pPr>
        <w:spacing w:line="278" w:lineRule="auto"/>
        <w:rPr>
          <w:rFonts w:ascii="Tahoma" w:hAnsi="Tahoma" w:cs="Tahoma"/>
          <w:bCs/>
          <w:sz w:val="24"/>
          <w:szCs w:val="24"/>
        </w:rPr>
      </w:pPr>
      <w:r w:rsidRPr="00FF377C">
        <w:rPr>
          <w:rFonts w:ascii="Tahoma" w:hAnsi="Tahoma" w:cs="Tahoma"/>
          <w:bCs/>
          <w:sz w:val="24"/>
          <w:szCs w:val="24"/>
        </w:rPr>
        <w:t>Connect with OCB alumni</w:t>
      </w:r>
    </w:p>
    <w:p w14:paraId="67823DA9" w14:textId="77777777" w:rsidR="001608D6" w:rsidRPr="009A07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</w:p>
    <w:p w14:paraId="0A845809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Senior Division</w:t>
      </w:r>
    </w:p>
    <w:p w14:paraId="12320A5E" w14:textId="77777777" w:rsidR="001608D6" w:rsidRPr="00FF377C" w:rsidRDefault="001608D6" w:rsidP="001608D6">
      <w:pPr>
        <w:spacing w:after="160" w:line="278" w:lineRule="auto"/>
        <w:rPr>
          <w:rFonts w:ascii="Tahoma" w:hAnsi="Tahoma" w:cs="Tahoma"/>
          <w:i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3:30 PM–5:00 PM</w:t>
      </w:r>
      <w:r w:rsidRPr="009A07D6">
        <w:rPr>
          <w:rFonts w:ascii="Tahoma" w:hAnsi="Tahoma" w:cs="Tahoma"/>
          <w:sz w:val="24"/>
          <w:szCs w:val="24"/>
        </w:rPr>
        <w:t xml:space="preserve"> – California 1 Meeting Room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 xml:space="preserve">Arietta Woods, President, Senior Division - President, Pathfinder Chapter of Los Angeles </w:t>
      </w:r>
      <w:r>
        <w:rPr>
          <w:rFonts w:ascii="Tahoma" w:hAnsi="Tahoma" w:cs="Tahoma"/>
          <w:i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>Put on your workout attire and join us</w:t>
      </w:r>
      <w:r w:rsidRPr="00FF377C">
        <w:rPr>
          <w:rFonts w:ascii="Tahoma" w:hAnsi="Tahoma" w:cs="Tahoma"/>
          <w:i/>
          <w:sz w:val="24"/>
          <w:szCs w:val="24"/>
        </w:rPr>
        <w:t xml:space="preserve">! </w:t>
      </w:r>
      <w:r w:rsidRPr="00FF377C">
        <w:rPr>
          <w:rFonts w:ascii="Tahoma" w:hAnsi="Tahoma" w:cs="Tahoma"/>
          <w:sz w:val="24"/>
          <w:szCs w:val="24"/>
        </w:rPr>
        <w:t xml:space="preserve">“Move Boldly, Prepare Confidently: Seniors Stepping </w:t>
      </w:r>
      <w:proofErr w:type="gramStart"/>
      <w:r w:rsidRPr="00FF377C">
        <w:rPr>
          <w:rFonts w:ascii="Tahoma" w:hAnsi="Tahoma" w:cs="Tahoma"/>
          <w:sz w:val="24"/>
          <w:szCs w:val="24"/>
        </w:rPr>
        <w:t>Into</w:t>
      </w:r>
      <w:proofErr w:type="gramEnd"/>
      <w:r w:rsidRPr="00FF377C">
        <w:rPr>
          <w:rFonts w:ascii="Tahoma" w:hAnsi="Tahoma" w:cs="Tahoma"/>
          <w:sz w:val="24"/>
          <w:szCs w:val="24"/>
        </w:rPr>
        <w:t xml:space="preserve"> Strength and Safety.”</w:t>
      </w:r>
      <w:r>
        <w:rPr>
          <w:rFonts w:ascii="Tahoma" w:hAnsi="Tahoma" w:cs="Tahoma"/>
          <w:sz w:val="24"/>
          <w:szCs w:val="24"/>
        </w:rPr>
        <w:t xml:space="preserve"> </w:t>
      </w:r>
      <w:r w:rsidRPr="00142D86">
        <w:rPr>
          <w:rFonts w:ascii="Tahoma" w:hAnsi="Tahoma" w:cs="Tahoma"/>
          <w:bCs/>
          <w:sz w:val="24"/>
          <w:szCs w:val="24"/>
        </w:rPr>
        <w:t>Presenters –</w:t>
      </w:r>
      <w:r w:rsidRPr="00142D86">
        <w:rPr>
          <w:rFonts w:ascii="Tahoma" w:hAnsi="Tahoma" w:cs="Tahoma"/>
          <w:b/>
          <w:sz w:val="24"/>
          <w:szCs w:val="24"/>
        </w:rPr>
        <w:t xml:space="preserve"> </w:t>
      </w:r>
      <w:r w:rsidRPr="00142D86">
        <w:rPr>
          <w:rFonts w:ascii="Tahoma" w:hAnsi="Tahoma" w:cs="Tahoma"/>
          <w:bCs/>
          <w:i/>
          <w:iCs/>
          <w:sz w:val="24"/>
          <w:szCs w:val="24"/>
        </w:rPr>
        <w:t xml:space="preserve">Ever Lee Hairston and Kyle </w:t>
      </w:r>
      <w:proofErr w:type="spellStart"/>
      <w:r w:rsidRPr="00142D86">
        <w:rPr>
          <w:rFonts w:ascii="Tahoma" w:hAnsi="Tahoma" w:cs="Tahoma"/>
          <w:bCs/>
          <w:i/>
          <w:iCs/>
          <w:sz w:val="24"/>
          <w:szCs w:val="24"/>
        </w:rPr>
        <w:t>Navarrette</w:t>
      </w:r>
      <w:proofErr w:type="spellEnd"/>
    </w:p>
    <w:p w14:paraId="24C47B5C" w14:textId="77777777" w:rsidR="001608D6" w:rsidRPr="009A07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20BD4FA4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lastRenderedPageBreak/>
        <w:t>Board Meeting</w:t>
      </w:r>
    </w:p>
    <w:p w14:paraId="19A50A8A" w14:textId="77777777" w:rsidR="001608D6" w:rsidRDefault="001608D6" w:rsidP="001608D6">
      <w:pPr>
        <w:spacing w:line="278" w:lineRule="auto"/>
        <w:rPr>
          <w:rFonts w:ascii="Tahoma" w:hAnsi="Tahoma" w:cs="Tahoma"/>
          <w:i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5:00 PM–6:00 PM</w:t>
      </w:r>
      <w:r w:rsidRPr="009A07D6">
        <w:rPr>
          <w:rFonts w:ascii="Tahoma" w:hAnsi="Tahoma" w:cs="Tahoma"/>
          <w:sz w:val="24"/>
          <w:szCs w:val="24"/>
        </w:rPr>
        <w:t xml:space="preserve"> –Orangewood 1 and 2 Meeting Room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>Tim Elder, NFB of California State President</w:t>
      </w:r>
    </w:p>
    <w:p w14:paraId="6B92204E" w14:textId="77777777" w:rsidR="001608D6" w:rsidRPr="00FF377C" w:rsidRDefault="001608D6" w:rsidP="001608D6">
      <w:pPr>
        <w:spacing w:line="278" w:lineRule="auto"/>
        <w:rPr>
          <w:rFonts w:ascii="Tahoma" w:hAnsi="Tahoma" w:cs="Tahoma"/>
          <w:bCs/>
          <w:iCs/>
          <w:sz w:val="24"/>
          <w:szCs w:val="24"/>
        </w:rPr>
      </w:pPr>
      <w:r w:rsidRPr="00FF377C">
        <w:rPr>
          <w:rFonts w:ascii="Tahoma" w:hAnsi="Tahoma" w:cs="Tahoma"/>
          <w:bCs/>
          <w:iCs/>
          <w:sz w:val="24"/>
          <w:szCs w:val="24"/>
        </w:rPr>
        <w:t>Join your Board of Directors for an open business meeting.</w:t>
      </w:r>
    </w:p>
    <w:p w14:paraId="5FEE37CF" w14:textId="77777777" w:rsidR="001608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</w:p>
    <w:p w14:paraId="50DFFA8E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Resolutions</w:t>
      </w:r>
    </w:p>
    <w:p w14:paraId="3B9C0B2E" w14:textId="77777777" w:rsidR="001608D6" w:rsidRDefault="001608D6" w:rsidP="001608D6">
      <w:pPr>
        <w:spacing w:line="278" w:lineRule="auto"/>
        <w:rPr>
          <w:rFonts w:ascii="Tahoma" w:hAnsi="Tahoma" w:cs="Tahoma"/>
          <w:i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6:00 PM–7:15 PM</w:t>
      </w:r>
      <w:r w:rsidRPr="009A07D6">
        <w:rPr>
          <w:rFonts w:ascii="Tahoma" w:hAnsi="Tahoma" w:cs="Tahoma"/>
          <w:sz w:val="24"/>
          <w:szCs w:val="24"/>
        </w:rPr>
        <w:t xml:space="preserve"> – Orangewood 1 and 2 Meeting Room</w:t>
      </w:r>
      <w:r w:rsidRPr="009A07D6">
        <w:rPr>
          <w:rFonts w:ascii="Tahoma" w:hAnsi="Tahoma" w:cs="Tahoma"/>
          <w:sz w:val="24"/>
          <w:szCs w:val="24"/>
        </w:rPr>
        <w:br/>
      </w:r>
      <w:r w:rsidRPr="009A07D6">
        <w:rPr>
          <w:rFonts w:ascii="Tahoma" w:hAnsi="Tahoma" w:cs="Tahoma"/>
          <w:i/>
          <w:sz w:val="24"/>
          <w:szCs w:val="24"/>
        </w:rPr>
        <w:t xml:space="preserve">Bryan </w:t>
      </w:r>
      <w:proofErr w:type="spellStart"/>
      <w:r w:rsidRPr="009A07D6">
        <w:rPr>
          <w:rFonts w:ascii="Tahoma" w:hAnsi="Tahoma" w:cs="Tahoma"/>
          <w:i/>
          <w:sz w:val="24"/>
          <w:szCs w:val="24"/>
        </w:rPr>
        <w:t>Bashin</w:t>
      </w:r>
      <w:proofErr w:type="spellEnd"/>
      <w:r w:rsidRPr="009A07D6">
        <w:rPr>
          <w:rFonts w:ascii="Tahoma" w:hAnsi="Tahoma" w:cs="Tahoma"/>
          <w:i/>
          <w:sz w:val="24"/>
          <w:szCs w:val="24"/>
        </w:rPr>
        <w:t>,</w:t>
      </w:r>
      <w:r>
        <w:rPr>
          <w:rFonts w:ascii="Tahoma" w:hAnsi="Tahoma" w:cs="Tahoma"/>
          <w:i/>
          <w:sz w:val="24"/>
          <w:szCs w:val="24"/>
        </w:rPr>
        <w:t xml:space="preserve"> </w:t>
      </w:r>
      <w:r w:rsidRPr="009A07D6">
        <w:rPr>
          <w:rFonts w:ascii="Tahoma" w:hAnsi="Tahoma" w:cs="Tahoma"/>
          <w:i/>
          <w:sz w:val="24"/>
          <w:szCs w:val="24"/>
        </w:rPr>
        <w:t>Chair</w:t>
      </w:r>
    </w:p>
    <w:p w14:paraId="6C65A545" w14:textId="77777777" w:rsidR="001608D6" w:rsidRPr="00340C49" w:rsidRDefault="001608D6" w:rsidP="001608D6">
      <w:pPr>
        <w:spacing w:line="278" w:lineRule="auto"/>
        <w:rPr>
          <w:rFonts w:ascii="Tahoma" w:hAnsi="Tahoma" w:cs="Tahoma"/>
          <w:iCs/>
          <w:sz w:val="24"/>
          <w:szCs w:val="24"/>
        </w:rPr>
      </w:pPr>
      <w:r w:rsidRPr="00340C49">
        <w:rPr>
          <w:rFonts w:ascii="Tahoma" w:hAnsi="Tahoma" w:cs="Tahoma"/>
          <w:iCs/>
          <w:sz w:val="24"/>
          <w:szCs w:val="24"/>
        </w:rPr>
        <w:t xml:space="preserve">All are encouraged to observe the Resolutions Committee meeting which comes together once a year to decide on the policies and direction of the affiliate for the upcoming year. The 2026 members are Chairperson Bryan </w:t>
      </w:r>
      <w:proofErr w:type="spellStart"/>
      <w:r w:rsidRPr="00340C49">
        <w:rPr>
          <w:rFonts w:ascii="Tahoma" w:hAnsi="Tahoma" w:cs="Tahoma"/>
          <w:iCs/>
          <w:sz w:val="24"/>
          <w:szCs w:val="24"/>
        </w:rPr>
        <w:t>Bashin</w:t>
      </w:r>
      <w:proofErr w:type="spellEnd"/>
      <w:r w:rsidRPr="00340C49">
        <w:rPr>
          <w:rFonts w:ascii="Tahoma" w:hAnsi="Tahoma" w:cs="Tahoma"/>
          <w:iCs/>
          <w:sz w:val="24"/>
          <w:szCs w:val="24"/>
        </w:rPr>
        <w:t xml:space="preserve">, Shannon Dillon, Tim Elder, Ever Hairston, Laura Millar, Roy </w:t>
      </w:r>
      <w:proofErr w:type="spellStart"/>
      <w:r w:rsidRPr="00340C49">
        <w:rPr>
          <w:rFonts w:ascii="Tahoma" w:hAnsi="Tahoma" w:cs="Tahoma"/>
          <w:iCs/>
          <w:sz w:val="24"/>
          <w:szCs w:val="24"/>
        </w:rPr>
        <w:t>Payan</w:t>
      </w:r>
      <w:proofErr w:type="spellEnd"/>
      <w:r w:rsidRPr="00340C49">
        <w:rPr>
          <w:rFonts w:ascii="Tahoma" w:hAnsi="Tahoma" w:cs="Tahoma"/>
          <w:iCs/>
          <w:sz w:val="24"/>
          <w:szCs w:val="24"/>
        </w:rPr>
        <w:t xml:space="preserve">, and Jamie </w:t>
      </w:r>
      <w:proofErr w:type="spellStart"/>
      <w:r w:rsidRPr="00340C49">
        <w:rPr>
          <w:rFonts w:ascii="Tahoma" w:hAnsi="Tahoma" w:cs="Tahoma"/>
          <w:iCs/>
          <w:sz w:val="24"/>
          <w:szCs w:val="24"/>
        </w:rPr>
        <w:t>Principato</w:t>
      </w:r>
      <w:proofErr w:type="spellEnd"/>
      <w:r w:rsidRPr="00340C49">
        <w:rPr>
          <w:rFonts w:ascii="Tahoma" w:hAnsi="Tahoma" w:cs="Tahoma"/>
          <w:iCs/>
          <w:sz w:val="24"/>
          <w:szCs w:val="24"/>
        </w:rPr>
        <w:t xml:space="preserve"> Crane</w:t>
      </w:r>
      <w:r>
        <w:rPr>
          <w:rFonts w:ascii="Tahoma" w:hAnsi="Tahoma" w:cs="Tahoma"/>
          <w:iCs/>
          <w:sz w:val="24"/>
          <w:szCs w:val="24"/>
        </w:rPr>
        <w:t>.</w:t>
      </w:r>
    </w:p>
    <w:p w14:paraId="128245CD" w14:textId="77777777" w:rsidR="001608D6" w:rsidRDefault="001608D6" w:rsidP="001608D6">
      <w:pPr>
        <w:spacing w:line="278" w:lineRule="auto"/>
        <w:rPr>
          <w:rFonts w:ascii="Tahoma" w:hAnsi="Tahoma" w:cs="Tahoma"/>
          <w:iCs/>
          <w:sz w:val="24"/>
          <w:szCs w:val="24"/>
        </w:rPr>
      </w:pPr>
    </w:p>
    <w:p w14:paraId="2ABC7528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Exhibit Hall Early Access Hours</w:t>
      </w:r>
    </w:p>
    <w:p w14:paraId="1AE75567" w14:textId="77777777" w:rsidR="001608D6" w:rsidRPr="00340C49" w:rsidRDefault="001608D6" w:rsidP="001608D6">
      <w:pPr>
        <w:spacing w:line="278" w:lineRule="auto"/>
        <w:rPr>
          <w:rFonts w:ascii="Tahoma" w:hAnsi="Tahoma" w:cs="Tahoma"/>
          <w:iCs/>
          <w:sz w:val="24"/>
          <w:szCs w:val="24"/>
        </w:rPr>
      </w:pPr>
      <w:r w:rsidRPr="00340C49">
        <w:rPr>
          <w:rFonts w:ascii="Tahoma" w:hAnsi="Tahoma" w:cs="Tahoma"/>
          <w:b/>
          <w:iCs/>
          <w:sz w:val="24"/>
          <w:szCs w:val="24"/>
        </w:rPr>
        <w:t>7:00 PM–9:00 PM</w:t>
      </w:r>
      <w:r w:rsidRPr="00340C49">
        <w:rPr>
          <w:rFonts w:ascii="Tahoma" w:hAnsi="Tahoma" w:cs="Tahoma"/>
          <w:iCs/>
          <w:sz w:val="24"/>
          <w:szCs w:val="24"/>
        </w:rPr>
        <w:t xml:space="preserve"> – California Meeting Rooms 2, 3, and 4</w:t>
      </w:r>
      <w:r w:rsidRPr="00340C49">
        <w:rPr>
          <w:rFonts w:ascii="Tahoma" w:hAnsi="Tahoma" w:cs="Tahoma"/>
          <w:iCs/>
          <w:sz w:val="24"/>
          <w:szCs w:val="24"/>
        </w:rPr>
        <w:br/>
      </w:r>
      <w:r w:rsidRPr="00340C49">
        <w:rPr>
          <w:rFonts w:ascii="Tahoma" w:hAnsi="Tahoma" w:cs="Tahoma"/>
          <w:i/>
          <w:iCs/>
          <w:sz w:val="24"/>
          <w:szCs w:val="24"/>
        </w:rPr>
        <w:t>Cheryl Thurston, President, Inland Empire Chapter – Coordinator</w:t>
      </w:r>
    </w:p>
    <w:p w14:paraId="37C40A0A" w14:textId="77777777" w:rsidR="001608D6" w:rsidRPr="00340C49" w:rsidRDefault="001608D6" w:rsidP="001608D6">
      <w:pPr>
        <w:spacing w:line="278" w:lineRule="auto"/>
        <w:rPr>
          <w:rFonts w:ascii="Tahoma" w:hAnsi="Tahoma" w:cs="Tahoma"/>
          <w:bCs/>
          <w:iCs/>
          <w:sz w:val="24"/>
          <w:szCs w:val="24"/>
        </w:rPr>
      </w:pPr>
      <w:r w:rsidRPr="00340C49">
        <w:rPr>
          <w:rFonts w:ascii="Tahoma" w:hAnsi="Tahoma" w:cs="Tahoma"/>
          <w:bCs/>
          <w:iCs/>
          <w:sz w:val="24"/>
          <w:szCs w:val="24"/>
        </w:rPr>
        <w:t>Check out our vendors in this first evening session of expanded exhibit hall hours.</w:t>
      </w:r>
    </w:p>
    <w:p w14:paraId="76C1EF41" w14:textId="77777777" w:rsidR="001608D6" w:rsidRPr="00340C49" w:rsidRDefault="001608D6" w:rsidP="001608D6">
      <w:pPr>
        <w:spacing w:line="278" w:lineRule="auto"/>
        <w:rPr>
          <w:rFonts w:ascii="Tahoma" w:hAnsi="Tahoma" w:cs="Tahoma"/>
          <w:iCs/>
          <w:sz w:val="24"/>
          <w:szCs w:val="24"/>
        </w:rPr>
      </w:pPr>
    </w:p>
    <w:p w14:paraId="090497B6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Visual Interpretation Seminar</w:t>
      </w:r>
    </w:p>
    <w:p w14:paraId="103CE7C7" w14:textId="77777777" w:rsidR="001608D6" w:rsidRDefault="001608D6" w:rsidP="001608D6">
      <w:pPr>
        <w:spacing w:line="278" w:lineRule="auto"/>
        <w:rPr>
          <w:rFonts w:ascii="Tahoma" w:hAnsi="Tahoma" w:cs="Tahoma"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7:00pm-8:00pm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40C49">
        <w:rPr>
          <w:rFonts w:ascii="Tahoma" w:hAnsi="Tahoma" w:cs="Tahoma"/>
          <w:iCs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Pr="009A07D6">
        <w:rPr>
          <w:rFonts w:ascii="Tahoma" w:hAnsi="Tahoma" w:cs="Tahoma"/>
          <w:sz w:val="24"/>
          <w:szCs w:val="24"/>
        </w:rPr>
        <w:t xml:space="preserve"> California</w:t>
      </w:r>
      <w:proofErr w:type="gramEnd"/>
      <w:r w:rsidRPr="009A07D6">
        <w:rPr>
          <w:rFonts w:ascii="Tahoma" w:hAnsi="Tahoma" w:cs="Tahoma"/>
          <w:sz w:val="24"/>
          <w:szCs w:val="24"/>
        </w:rPr>
        <w:t xml:space="preserve"> 1 Meeting Room</w:t>
      </w:r>
    </w:p>
    <w:p w14:paraId="0B947BC9" w14:textId="77777777" w:rsidR="001608D6" w:rsidRDefault="001608D6" w:rsidP="001608D6">
      <w:pPr>
        <w:spacing w:line="278" w:lineRule="auto"/>
        <w:rPr>
          <w:rFonts w:ascii="Tahoma" w:hAnsi="Tahoma" w:cs="Tahoma"/>
          <w:sz w:val="24"/>
          <w:szCs w:val="24"/>
        </w:rPr>
      </w:pPr>
      <w:r w:rsidRPr="00340C49">
        <w:rPr>
          <w:rFonts w:ascii="Tahoma" w:hAnsi="Tahoma" w:cs="Tahoma"/>
          <w:sz w:val="24"/>
          <w:szCs w:val="24"/>
        </w:rPr>
        <w:t>(Pending adjournment of the Resolutions meeting)</w:t>
      </w:r>
    </w:p>
    <w:p w14:paraId="5A5D943A" w14:textId="77777777" w:rsidR="001608D6" w:rsidRPr="00340C49" w:rsidRDefault="001608D6" w:rsidP="001608D6">
      <w:pPr>
        <w:spacing w:line="278" w:lineRule="auto"/>
        <w:rPr>
          <w:rFonts w:ascii="Tahoma" w:hAnsi="Tahoma" w:cs="Tahoma"/>
          <w:b/>
          <w:bCs/>
          <w:sz w:val="24"/>
          <w:szCs w:val="24"/>
        </w:rPr>
      </w:pPr>
      <w:r w:rsidRPr="00340C49">
        <w:rPr>
          <w:rFonts w:ascii="Tahoma" w:hAnsi="Tahoma" w:cs="Tahoma"/>
          <w:sz w:val="24"/>
          <w:szCs w:val="24"/>
        </w:rPr>
        <w:t xml:space="preserve">On-demand human visual interpretation is one of the greatest access tools emerging from our mobile device age. Come learn from Aira, Be My Eyes and </w:t>
      </w:r>
      <w:proofErr w:type="spellStart"/>
      <w:r w:rsidRPr="00340C49">
        <w:rPr>
          <w:rFonts w:ascii="Tahoma" w:hAnsi="Tahoma" w:cs="Tahoma"/>
          <w:sz w:val="24"/>
          <w:szCs w:val="24"/>
        </w:rPr>
        <w:t>VisualEyes</w:t>
      </w:r>
      <w:proofErr w:type="spellEnd"/>
      <w:r w:rsidRPr="00340C49">
        <w:rPr>
          <w:rFonts w:ascii="Tahoma" w:hAnsi="Tahoma" w:cs="Tahoma"/>
          <w:sz w:val="24"/>
          <w:szCs w:val="24"/>
        </w:rPr>
        <w:t xml:space="preserve"> about the wide range of these services. How might each of them apply in different contexts when you need someone to look at something through your phone’s camera?</w:t>
      </w:r>
    </w:p>
    <w:p w14:paraId="530C567A" w14:textId="77777777" w:rsidR="001608D6" w:rsidRPr="009A07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</w:p>
    <w:p w14:paraId="1B5E6542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Sports and Recreation</w:t>
      </w:r>
    </w:p>
    <w:p w14:paraId="0F5F4DC7" w14:textId="77777777" w:rsidR="001608D6" w:rsidRPr="00884CC0" w:rsidRDefault="001608D6" w:rsidP="001608D6">
      <w:pPr>
        <w:spacing w:line="278" w:lineRule="auto"/>
        <w:rPr>
          <w:rFonts w:ascii="Tahoma" w:hAnsi="Tahoma" w:cs="Tahoma"/>
          <w:iCs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7:30 PM–10:00 PM</w:t>
      </w:r>
      <w:r w:rsidRPr="009A07D6">
        <w:rPr>
          <w:rFonts w:ascii="Tahoma" w:hAnsi="Tahoma" w:cs="Tahoma"/>
          <w:sz w:val="24"/>
          <w:szCs w:val="24"/>
        </w:rPr>
        <w:t xml:space="preserve"> – Orangewood 3 Meeting Room</w:t>
      </w:r>
      <w:r w:rsidRPr="009A07D6">
        <w:rPr>
          <w:rFonts w:ascii="Tahoma" w:hAnsi="Tahoma" w:cs="Tahoma"/>
          <w:sz w:val="24"/>
          <w:szCs w:val="24"/>
        </w:rPr>
        <w:br/>
      </w:r>
      <w:proofErr w:type="spellStart"/>
      <w:r w:rsidRPr="009A07D6">
        <w:rPr>
          <w:rFonts w:ascii="Tahoma" w:hAnsi="Tahoma" w:cs="Tahoma"/>
          <w:i/>
          <w:sz w:val="24"/>
          <w:szCs w:val="24"/>
        </w:rPr>
        <w:t>Joga</w:t>
      </w:r>
      <w:proofErr w:type="spellEnd"/>
      <w:r w:rsidRPr="009A07D6">
        <w:rPr>
          <w:rFonts w:ascii="Tahoma" w:hAnsi="Tahoma" w:cs="Tahoma"/>
          <w:i/>
          <w:sz w:val="24"/>
          <w:szCs w:val="24"/>
        </w:rPr>
        <w:t xml:space="preserve"> Singh, President</w:t>
      </w:r>
      <w:r w:rsidRPr="009A07D6">
        <w:rPr>
          <w:rFonts w:ascii="Tahoma" w:hAnsi="Tahoma" w:cs="Tahoma"/>
          <w:sz w:val="24"/>
          <w:szCs w:val="24"/>
        </w:rPr>
        <w:br/>
      </w:r>
      <w:r w:rsidRPr="00884CC0">
        <w:rPr>
          <w:rFonts w:ascii="Tahoma" w:hAnsi="Tahoma" w:cs="Tahoma"/>
          <w:iCs/>
          <w:sz w:val="24"/>
          <w:szCs w:val="24"/>
        </w:rPr>
        <w:t>What’s your sport? Join us for fun, fun, and more fun.</w:t>
      </w:r>
    </w:p>
    <w:p w14:paraId="563772A1" w14:textId="77777777" w:rsidR="001608D6" w:rsidRPr="009A07D6" w:rsidRDefault="001608D6" w:rsidP="001608D6">
      <w:pPr>
        <w:spacing w:line="278" w:lineRule="auto"/>
        <w:rPr>
          <w:rFonts w:ascii="Tahoma" w:hAnsi="Tahoma" w:cs="Tahoma"/>
          <w:b/>
          <w:sz w:val="24"/>
          <w:szCs w:val="24"/>
        </w:rPr>
      </w:pPr>
    </w:p>
    <w:p w14:paraId="28357231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BRAILLED IT Movie Time</w:t>
      </w:r>
    </w:p>
    <w:p w14:paraId="256A8444" w14:textId="77777777" w:rsidR="001608D6" w:rsidRPr="009A07D6" w:rsidRDefault="001608D6" w:rsidP="001608D6">
      <w:pPr>
        <w:spacing w:line="278" w:lineRule="auto"/>
        <w:rPr>
          <w:rFonts w:ascii="Tahoma" w:hAnsi="Tahoma" w:cs="Tahoma"/>
          <w:sz w:val="24"/>
          <w:szCs w:val="24"/>
        </w:rPr>
      </w:pPr>
      <w:r w:rsidRPr="009A07D6">
        <w:rPr>
          <w:rFonts w:ascii="Tahoma" w:hAnsi="Tahoma" w:cs="Tahoma"/>
          <w:b/>
          <w:sz w:val="24"/>
          <w:szCs w:val="24"/>
        </w:rPr>
        <w:t>8:30 PM–</w:t>
      </w:r>
      <w:r>
        <w:rPr>
          <w:rFonts w:ascii="Tahoma" w:hAnsi="Tahoma" w:cs="Tahoma"/>
          <w:b/>
          <w:sz w:val="24"/>
          <w:szCs w:val="24"/>
        </w:rPr>
        <w:t>10:0</w:t>
      </w:r>
      <w:r w:rsidRPr="009A07D6">
        <w:rPr>
          <w:rFonts w:ascii="Tahoma" w:hAnsi="Tahoma" w:cs="Tahoma"/>
          <w:b/>
          <w:sz w:val="24"/>
          <w:szCs w:val="24"/>
        </w:rPr>
        <w:t>0 PM</w:t>
      </w:r>
      <w:r w:rsidRPr="009A07D6">
        <w:rPr>
          <w:rFonts w:ascii="Tahoma" w:hAnsi="Tahoma" w:cs="Tahoma"/>
          <w:sz w:val="24"/>
          <w:szCs w:val="24"/>
        </w:rPr>
        <w:t xml:space="preserve"> – Orangewood 1 and 2 Meeting Room</w:t>
      </w:r>
      <w:r w:rsidRPr="009A07D6">
        <w:rPr>
          <w:rFonts w:ascii="Tahoma" w:hAnsi="Tahoma" w:cs="Tahoma"/>
          <w:sz w:val="24"/>
          <w:szCs w:val="24"/>
        </w:rPr>
        <w:br/>
      </w:r>
      <w:r w:rsidRPr="0059737A">
        <w:rPr>
          <w:rFonts w:ascii="Tahoma" w:hAnsi="Tahoma" w:cs="Tahoma"/>
          <w:sz w:val="24"/>
          <w:szCs w:val="24"/>
        </w:rPr>
        <w:t xml:space="preserve">Come enjoy a special showing of the independent documentary film, </w:t>
      </w:r>
      <w:proofErr w:type="spellStart"/>
      <w:r w:rsidRPr="0059737A">
        <w:rPr>
          <w:rFonts w:ascii="Tahoma" w:hAnsi="Tahoma" w:cs="Tahoma"/>
          <w:sz w:val="24"/>
          <w:szCs w:val="24"/>
        </w:rPr>
        <w:t>Brailled</w:t>
      </w:r>
      <w:proofErr w:type="spellEnd"/>
      <w:r w:rsidRPr="0059737A">
        <w:rPr>
          <w:rFonts w:ascii="Tahoma" w:hAnsi="Tahoma" w:cs="Tahoma"/>
          <w:sz w:val="24"/>
          <w:szCs w:val="24"/>
        </w:rPr>
        <w:t xml:space="preserve"> It.  Every year, the best under-18 braille readers and writers in the English-speaking world come to Los Angeles to compete in the Braille Challenge. For one weekend, these blind and low-vision kids aren’t the minority in the room, as they make new friends, go head-to-</w:t>
      </w:r>
      <w:r w:rsidRPr="0059737A">
        <w:rPr>
          <w:rFonts w:ascii="Tahoma" w:hAnsi="Tahoma" w:cs="Tahoma"/>
          <w:sz w:val="24"/>
          <w:szCs w:val="24"/>
        </w:rPr>
        <w:lastRenderedPageBreak/>
        <w:t>head against old rivals, and strive for the rare opportunity to be recognized for something beyond their disability.</w:t>
      </w:r>
    </w:p>
    <w:p w14:paraId="0260DC9B" w14:textId="77777777" w:rsidR="001608D6" w:rsidRDefault="001608D6" w:rsidP="001608D6">
      <w:pPr>
        <w:rPr>
          <w:rFonts w:ascii="Tahoma" w:hAnsi="Tahoma" w:cs="Tahoma"/>
          <w:b/>
          <w:sz w:val="24"/>
          <w:szCs w:val="24"/>
        </w:rPr>
      </w:pPr>
    </w:p>
    <w:p w14:paraId="58FBC6C0" w14:textId="77777777" w:rsidR="001608D6" w:rsidRPr="001608D6" w:rsidRDefault="001608D6" w:rsidP="001608D6">
      <w:pPr>
        <w:pStyle w:val="Heading3"/>
        <w:rPr>
          <w:b/>
          <w:bCs/>
          <w:u w:val="single"/>
        </w:rPr>
      </w:pPr>
      <w:r w:rsidRPr="001608D6">
        <w:rPr>
          <w:b/>
          <w:bCs/>
          <w:u w:val="single"/>
        </w:rPr>
        <w:t>Nominations Committee Meeting (Invitation Only)</w:t>
      </w:r>
    </w:p>
    <w:p w14:paraId="13B96C6D" w14:textId="4E04A68B" w:rsidR="00D16147" w:rsidRDefault="001608D6" w:rsidP="001608D6">
      <w:r w:rsidRPr="0059737A">
        <w:rPr>
          <w:rFonts w:ascii="Tahoma" w:hAnsi="Tahoma" w:cs="Tahoma"/>
          <w:b/>
          <w:sz w:val="24"/>
          <w:szCs w:val="24"/>
        </w:rPr>
        <w:t xml:space="preserve">9:00 PM </w:t>
      </w:r>
      <w:r w:rsidRPr="0059737A">
        <w:rPr>
          <w:rFonts w:ascii="Tahoma" w:hAnsi="Tahoma" w:cs="Tahoma"/>
          <w:bCs/>
          <w:sz w:val="24"/>
          <w:szCs w:val="24"/>
        </w:rPr>
        <w:t>Meeting Room</w:t>
      </w:r>
      <w:r w:rsidRPr="0059737A">
        <w:rPr>
          <w:rFonts w:ascii="Tahoma" w:hAnsi="Tahoma" w:cs="Tahoma"/>
          <w:bCs/>
          <w:sz w:val="24"/>
          <w:szCs w:val="24"/>
        </w:rPr>
        <w:br/>
        <w:t xml:space="preserve">Contact Chairperson Ever Hairston at </w:t>
      </w:r>
      <w:hyperlink r:id="rId5" w:history="1">
        <w:r w:rsidRPr="0059737A">
          <w:rPr>
            <w:rStyle w:val="Hyperlink"/>
            <w:rFonts w:ascii="Tahoma" w:hAnsi="Tahoma" w:cs="Tahoma"/>
            <w:bCs/>
            <w:sz w:val="24"/>
            <w:szCs w:val="24"/>
          </w:rPr>
          <w:t>ever.hairston@gmail.com</w:t>
        </w:r>
      </w:hyperlink>
      <w:r w:rsidRPr="0059737A">
        <w:rPr>
          <w:rFonts w:ascii="Tahoma" w:hAnsi="Tahoma" w:cs="Tahoma"/>
          <w:bCs/>
          <w:sz w:val="24"/>
          <w:szCs w:val="24"/>
        </w:rPr>
        <w:t xml:space="preserve"> if you are interested in running for an elected position on the Board of Directors.  All officers and the board seats currently held by Brian </w:t>
      </w:r>
      <w:proofErr w:type="spellStart"/>
      <w:r w:rsidRPr="0059737A">
        <w:rPr>
          <w:rFonts w:ascii="Tahoma" w:hAnsi="Tahoma" w:cs="Tahoma"/>
          <w:bCs/>
          <w:sz w:val="24"/>
          <w:szCs w:val="24"/>
        </w:rPr>
        <w:t>Buhrow</w:t>
      </w:r>
      <w:proofErr w:type="spellEnd"/>
      <w:r w:rsidRPr="0059737A">
        <w:rPr>
          <w:rFonts w:ascii="Tahoma" w:hAnsi="Tahoma" w:cs="Tahoma"/>
          <w:bCs/>
          <w:sz w:val="24"/>
          <w:szCs w:val="24"/>
        </w:rPr>
        <w:t xml:space="preserve">, Allison </w:t>
      </w:r>
      <w:proofErr w:type="spellStart"/>
      <w:r w:rsidRPr="0059737A">
        <w:rPr>
          <w:rFonts w:ascii="Tahoma" w:hAnsi="Tahoma" w:cs="Tahoma"/>
          <w:bCs/>
          <w:sz w:val="24"/>
          <w:szCs w:val="24"/>
        </w:rPr>
        <w:t>Depner</w:t>
      </w:r>
      <w:proofErr w:type="spellEnd"/>
      <w:r w:rsidRPr="0059737A">
        <w:rPr>
          <w:rFonts w:ascii="Tahoma" w:hAnsi="Tahoma" w:cs="Tahoma"/>
          <w:bCs/>
          <w:sz w:val="24"/>
          <w:szCs w:val="24"/>
        </w:rPr>
        <w:t xml:space="preserve"> and Jamie </w:t>
      </w:r>
      <w:proofErr w:type="spellStart"/>
      <w:r w:rsidRPr="0059737A">
        <w:rPr>
          <w:rFonts w:ascii="Tahoma" w:hAnsi="Tahoma" w:cs="Tahoma"/>
          <w:bCs/>
          <w:sz w:val="24"/>
          <w:szCs w:val="24"/>
        </w:rPr>
        <w:t>Principato</w:t>
      </w:r>
      <w:proofErr w:type="spellEnd"/>
      <w:r w:rsidRPr="0059737A">
        <w:rPr>
          <w:rFonts w:ascii="Tahoma" w:hAnsi="Tahoma" w:cs="Tahoma"/>
          <w:bCs/>
          <w:sz w:val="24"/>
          <w:szCs w:val="24"/>
        </w:rPr>
        <w:t xml:space="preserve"> Crane are up for their two-year term elections.  In addition to the Nominating Committee’s recommended candidates, nominations may also be made from the floor by members in good standing.</w:t>
      </w:r>
    </w:p>
    <w:sectPr w:rsidR="00D16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D6"/>
    <w:rsid w:val="001608D6"/>
    <w:rsid w:val="00234E2D"/>
    <w:rsid w:val="00434A44"/>
    <w:rsid w:val="00D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EA30"/>
  <w15:chartTrackingRefBased/>
  <w15:docId w15:val="{E45B41D7-9EAC-4F7E-8D56-E6523A74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D6"/>
    <w:rPr>
      <w:rFonts w:ascii="Calibri" w:eastAsia="Times New Roman" w:hAnsi="Calibr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8D6"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8D6"/>
    <w:pPr>
      <w:keepNext/>
      <w:keepLines/>
      <w:outlineLvl w:val="2"/>
    </w:pPr>
    <w:rPr>
      <w:rFonts w:ascii="NanumGothic" w:eastAsia="Calibri Light" w:hAnsi="NanumGothic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08D6"/>
    <w:rPr>
      <w:rFonts w:ascii="Calibri Light" w:eastAsia="Calibri Light" w:hAnsi="Calibri Light" w:cs="Times New Roman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8D6"/>
    <w:rPr>
      <w:rFonts w:ascii="NanumGothic" w:eastAsia="Calibri Light" w:hAnsi="NanumGothic" w:cs="Times New Roman"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60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r.hairsto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Manosh, Tiffany</dc:creator>
  <cp:keywords/>
  <dc:description/>
  <cp:lastModifiedBy>Manosh, Tiffany</cp:lastModifiedBy>
  <cp:revision>1</cp:revision>
  <dcterms:created xsi:type="dcterms:W3CDTF">2026-03-07T05:43:00Z</dcterms:created>
  <dcterms:modified xsi:type="dcterms:W3CDTF">2026-03-07T05:48:00Z</dcterms:modified>
</cp:coreProperties>
</file>